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8753" w14:textId="77777777" w:rsidR="0077496F" w:rsidRDefault="00D87E08" w:rsidP="0077496F">
      <w:pPr>
        <w:jc w:val="center"/>
        <w:rPr>
          <w:rFonts w:ascii="Times New Roman" w:hAnsi="Times New Roman" w:cs="Times New Roman"/>
          <w:b/>
          <w:sz w:val="28"/>
          <w:szCs w:val="28"/>
        </w:rPr>
      </w:pPr>
      <w:bookmarkStart w:id="0" w:name="_GoBack"/>
      <w:r w:rsidRPr="005E473D">
        <w:rPr>
          <w:rFonts w:ascii="Times New Roman" w:hAnsi="Times New Roman" w:cs="Times New Roman"/>
          <w:b/>
          <w:sz w:val="28"/>
          <w:szCs w:val="28"/>
        </w:rPr>
        <w:t>SEVEN COUNTY INFRASTRUCTURE COALITION</w:t>
      </w:r>
    </w:p>
    <w:p w14:paraId="24BF2B86" w14:textId="61B91452" w:rsidR="00D87E08" w:rsidRDefault="00D87E08" w:rsidP="0077496F">
      <w:pPr>
        <w:jc w:val="center"/>
        <w:rPr>
          <w:rFonts w:ascii="Times New Roman" w:hAnsi="Times New Roman" w:cs="Times New Roman"/>
          <w:sz w:val="24"/>
          <w:szCs w:val="24"/>
        </w:rPr>
      </w:pPr>
      <w:r>
        <w:rPr>
          <w:rFonts w:ascii="Times New Roman" w:hAnsi="Times New Roman" w:cs="Times New Roman"/>
          <w:sz w:val="24"/>
          <w:szCs w:val="24"/>
        </w:rPr>
        <w:t>AGENDA</w:t>
      </w:r>
    </w:p>
    <w:p w14:paraId="54F58A39" w14:textId="790A3AAE" w:rsidR="00D87E08" w:rsidRDefault="00A307D0" w:rsidP="00D87E08">
      <w:pPr>
        <w:spacing w:after="0"/>
        <w:jc w:val="center"/>
        <w:rPr>
          <w:rFonts w:ascii="Times New Roman" w:hAnsi="Times New Roman" w:cs="Times New Roman"/>
          <w:sz w:val="24"/>
          <w:szCs w:val="24"/>
        </w:rPr>
      </w:pPr>
      <w:r>
        <w:rPr>
          <w:rFonts w:ascii="Times New Roman" w:hAnsi="Times New Roman" w:cs="Times New Roman"/>
          <w:sz w:val="24"/>
          <w:szCs w:val="24"/>
        </w:rPr>
        <w:t>February 21</w:t>
      </w:r>
      <w:r w:rsidR="00D40E5B">
        <w:rPr>
          <w:rFonts w:ascii="Times New Roman" w:hAnsi="Times New Roman" w:cs="Times New Roman"/>
          <w:sz w:val="24"/>
          <w:szCs w:val="24"/>
        </w:rPr>
        <w:t>, 2020</w:t>
      </w:r>
      <w:r w:rsidR="00D87E08">
        <w:rPr>
          <w:rFonts w:ascii="Times New Roman" w:hAnsi="Times New Roman" w:cs="Times New Roman"/>
          <w:sz w:val="24"/>
          <w:szCs w:val="24"/>
        </w:rPr>
        <w:t xml:space="preserve">, </w:t>
      </w:r>
      <w:r w:rsidR="001442E1">
        <w:rPr>
          <w:rFonts w:ascii="Times New Roman" w:hAnsi="Times New Roman" w:cs="Times New Roman"/>
          <w:sz w:val="24"/>
          <w:szCs w:val="24"/>
        </w:rPr>
        <w:t xml:space="preserve">1 </w:t>
      </w:r>
      <w:r w:rsidR="00B24E0F">
        <w:rPr>
          <w:rFonts w:ascii="Times New Roman" w:hAnsi="Times New Roman" w:cs="Times New Roman"/>
          <w:sz w:val="24"/>
          <w:szCs w:val="24"/>
        </w:rPr>
        <w:t>p</w:t>
      </w:r>
      <w:r w:rsidR="001442E1">
        <w:rPr>
          <w:rFonts w:ascii="Times New Roman" w:hAnsi="Times New Roman" w:cs="Times New Roman"/>
          <w:sz w:val="24"/>
          <w:szCs w:val="24"/>
        </w:rPr>
        <w:t>.m.</w:t>
      </w:r>
    </w:p>
    <w:p w14:paraId="16F57AF6" w14:textId="648E60C4" w:rsidR="002107EB" w:rsidRDefault="001442E1" w:rsidP="006F29D7">
      <w:pPr>
        <w:spacing w:after="0"/>
        <w:jc w:val="center"/>
        <w:rPr>
          <w:rFonts w:ascii="Times New Roman" w:hAnsi="Times New Roman" w:cs="Times New Roman"/>
          <w:color w:val="222222"/>
          <w:sz w:val="24"/>
          <w:szCs w:val="24"/>
        </w:rPr>
      </w:pPr>
      <w:r>
        <w:rPr>
          <w:rFonts w:ascii="Times New Roman" w:hAnsi="Times New Roman" w:cs="Times New Roman"/>
          <w:color w:val="222222"/>
          <w:sz w:val="24"/>
          <w:szCs w:val="24"/>
        </w:rPr>
        <w:t>C</w:t>
      </w:r>
      <w:r w:rsidR="00A307D0">
        <w:rPr>
          <w:rFonts w:ascii="Times New Roman" w:hAnsi="Times New Roman" w:cs="Times New Roman"/>
          <w:color w:val="222222"/>
          <w:sz w:val="24"/>
          <w:szCs w:val="24"/>
        </w:rPr>
        <w:t xml:space="preserve">ommunity Impact Fund Board </w:t>
      </w:r>
      <w:r w:rsidR="0002748A">
        <w:rPr>
          <w:rFonts w:ascii="Times New Roman" w:hAnsi="Times New Roman" w:cs="Times New Roman"/>
          <w:color w:val="222222"/>
          <w:sz w:val="24"/>
          <w:szCs w:val="24"/>
        </w:rPr>
        <w:t>Offices</w:t>
      </w:r>
    </w:p>
    <w:p w14:paraId="4CAE24F9" w14:textId="44D47AB0" w:rsidR="002107EB" w:rsidRDefault="00A307D0" w:rsidP="006F29D7">
      <w:pPr>
        <w:spacing w:after="0"/>
        <w:jc w:val="center"/>
        <w:rPr>
          <w:rFonts w:ascii="Times New Roman" w:hAnsi="Times New Roman" w:cs="Times New Roman"/>
          <w:color w:val="222222"/>
          <w:sz w:val="24"/>
          <w:szCs w:val="24"/>
        </w:rPr>
      </w:pPr>
      <w:r>
        <w:rPr>
          <w:rFonts w:ascii="Times New Roman" w:hAnsi="Times New Roman" w:cs="Times New Roman"/>
          <w:color w:val="222222"/>
          <w:sz w:val="24"/>
          <w:szCs w:val="24"/>
        </w:rPr>
        <w:t>1385 South State St, Salt Lake City,</w:t>
      </w:r>
      <w:r w:rsidR="00B62064">
        <w:rPr>
          <w:rFonts w:ascii="Times New Roman" w:hAnsi="Times New Roman" w:cs="Times New Roman"/>
          <w:color w:val="222222"/>
          <w:sz w:val="24"/>
          <w:szCs w:val="24"/>
        </w:rPr>
        <w:t xml:space="preserve"> Utah</w:t>
      </w:r>
    </w:p>
    <w:p w14:paraId="2F5C8F53" w14:textId="2C1F1F64" w:rsidR="006112A1" w:rsidRDefault="002107EB" w:rsidP="006F29D7">
      <w:pPr>
        <w:spacing w:after="0"/>
        <w:jc w:val="center"/>
        <w:rPr>
          <w:rFonts w:ascii="Times New Roman" w:hAnsi="Times New Roman" w:cs="Times New Roman"/>
          <w:color w:val="222222"/>
          <w:sz w:val="24"/>
          <w:szCs w:val="24"/>
        </w:rPr>
      </w:pPr>
      <w:r w:rsidRPr="000241DF">
        <w:rPr>
          <w:rFonts w:ascii="Times New Roman" w:hAnsi="Times New Roman" w:cs="Times New Roman"/>
          <w:color w:val="222222"/>
          <w:sz w:val="24"/>
          <w:szCs w:val="24"/>
        </w:rPr>
        <w:t xml:space="preserve"> </w:t>
      </w:r>
      <w:r w:rsidR="00D87E08" w:rsidRPr="000241DF">
        <w:rPr>
          <w:rFonts w:ascii="Times New Roman" w:hAnsi="Times New Roman" w:cs="Times New Roman"/>
          <w:color w:val="222222"/>
          <w:sz w:val="24"/>
          <w:szCs w:val="24"/>
        </w:rPr>
        <w:t xml:space="preserve">(435) </w:t>
      </w:r>
      <w:r w:rsidR="00DD2485">
        <w:rPr>
          <w:rFonts w:ascii="Times New Roman" w:hAnsi="Times New Roman" w:cs="Times New Roman"/>
          <w:color w:val="222222"/>
          <w:sz w:val="24"/>
          <w:szCs w:val="24"/>
        </w:rPr>
        <w:t>219-1362</w:t>
      </w:r>
    </w:p>
    <w:p w14:paraId="6F566339" w14:textId="5E3B89E3" w:rsidR="0002748A" w:rsidRDefault="0002748A" w:rsidP="006F29D7">
      <w:pPr>
        <w:spacing w:after="0"/>
        <w:jc w:val="center"/>
        <w:rPr>
          <w:rFonts w:ascii="Times New Roman" w:hAnsi="Times New Roman" w:cs="Times New Roman"/>
          <w:color w:val="222222"/>
          <w:sz w:val="24"/>
          <w:szCs w:val="24"/>
        </w:rPr>
      </w:pPr>
    </w:p>
    <w:p w14:paraId="2D25C4CC" w14:textId="77777777" w:rsidR="00100F2D" w:rsidRDefault="00100F2D" w:rsidP="006F29D7">
      <w:pPr>
        <w:spacing w:after="0"/>
        <w:jc w:val="center"/>
        <w:rPr>
          <w:rFonts w:ascii="Times New Roman" w:hAnsi="Times New Roman" w:cs="Times New Roman"/>
          <w:color w:val="222222"/>
          <w:sz w:val="24"/>
          <w:szCs w:val="24"/>
        </w:rPr>
      </w:pPr>
    </w:p>
    <w:p w14:paraId="103B36EB" w14:textId="31B77F57" w:rsidR="00D87E08" w:rsidRDefault="00D87E08"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Welcome and</w:t>
      </w:r>
      <w:r w:rsidR="001E45E7">
        <w:rPr>
          <w:rFonts w:ascii="Times New Roman" w:hAnsi="Times New Roman" w:cs="Times New Roman"/>
          <w:sz w:val="24"/>
          <w:szCs w:val="24"/>
        </w:rPr>
        <w:t xml:space="preserve"> </w:t>
      </w:r>
      <w:r>
        <w:rPr>
          <w:rFonts w:ascii="Times New Roman" w:hAnsi="Times New Roman" w:cs="Times New Roman"/>
          <w:sz w:val="24"/>
          <w:szCs w:val="24"/>
        </w:rPr>
        <w:t>Pledge of Allegiance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40E5B">
        <w:rPr>
          <w:rFonts w:ascii="Times New Roman" w:hAnsi="Times New Roman" w:cs="Times New Roman"/>
          <w:sz w:val="24"/>
          <w:szCs w:val="24"/>
        </w:rPr>
        <w:tab/>
      </w:r>
      <w:r w:rsidR="00D40E5B">
        <w:rPr>
          <w:rFonts w:ascii="Times New Roman" w:hAnsi="Times New Roman" w:cs="Times New Roman"/>
          <w:sz w:val="24"/>
          <w:szCs w:val="24"/>
        </w:rPr>
        <w:tab/>
      </w:r>
      <w:r w:rsidR="00D40E5B">
        <w:rPr>
          <w:rFonts w:ascii="Times New Roman" w:hAnsi="Times New Roman" w:cs="Times New Roman"/>
          <w:sz w:val="24"/>
          <w:szCs w:val="24"/>
        </w:rPr>
        <w:tab/>
        <w:t xml:space="preserve">Brad </w:t>
      </w:r>
      <w:proofErr w:type="spellStart"/>
      <w:r w:rsidR="00D40E5B">
        <w:rPr>
          <w:rFonts w:ascii="Times New Roman" w:hAnsi="Times New Roman" w:cs="Times New Roman"/>
          <w:sz w:val="24"/>
          <w:szCs w:val="24"/>
        </w:rPr>
        <w:t>Horrocks</w:t>
      </w:r>
      <w:proofErr w:type="spellEnd"/>
    </w:p>
    <w:p w14:paraId="188183E4" w14:textId="3836CA4F" w:rsidR="00B064FA" w:rsidRDefault="00B064FA" w:rsidP="00B064F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Natural Gas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McKee</w:t>
      </w:r>
    </w:p>
    <w:p w14:paraId="28FC0C2C" w14:textId="567C8903" w:rsidR="00B064FA" w:rsidRPr="00B064FA" w:rsidRDefault="00B064FA" w:rsidP="00B064FA">
      <w:pPr>
        <w:pStyle w:val="ListParagraph"/>
        <w:spacing w:after="0" w:line="240" w:lineRule="auto"/>
        <w:ind w:left="8640"/>
        <w:jc w:val="both"/>
        <w:rPr>
          <w:rFonts w:ascii="Times New Roman" w:hAnsi="Times New Roman" w:cs="Times New Roman"/>
          <w:sz w:val="24"/>
          <w:szCs w:val="24"/>
        </w:rPr>
      </w:pPr>
      <w:r>
        <w:rPr>
          <w:rFonts w:ascii="Times New Roman" w:hAnsi="Times New Roman" w:cs="Times New Roman"/>
          <w:sz w:val="24"/>
          <w:szCs w:val="24"/>
        </w:rPr>
        <w:t>Andrew Browning</w:t>
      </w:r>
    </w:p>
    <w:p w14:paraId="4AB68F24" w14:textId="2536C57B" w:rsidR="00D87E08" w:rsidRDefault="00D87E08"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Comment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29A1">
        <w:rPr>
          <w:rFonts w:ascii="Times New Roman" w:hAnsi="Times New Roman" w:cs="Times New Roman"/>
          <w:sz w:val="24"/>
          <w:szCs w:val="24"/>
        </w:rPr>
        <w:tab/>
      </w:r>
      <w:r w:rsidR="00D40E5B">
        <w:rPr>
          <w:rFonts w:ascii="Times New Roman" w:hAnsi="Times New Roman" w:cs="Times New Roman"/>
          <w:sz w:val="24"/>
          <w:szCs w:val="24"/>
        </w:rPr>
        <w:t xml:space="preserve">Brad </w:t>
      </w:r>
      <w:proofErr w:type="spellStart"/>
      <w:r w:rsidR="00D40E5B">
        <w:rPr>
          <w:rFonts w:ascii="Times New Roman" w:hAnsi="Times New Roman" w:cs="Times New Roman"/>
          <w:sz w:val="24"/>
          <w:szCs w:val="24"/>
        </w:rPr>
        <w:t>Horrocks</w:t>
      </w:r>
      <w:proofErr w:type="spellEnd"/>
    </w:p>
    <w:p w14:paraId="589E33A4" w14:textId="0F264A62" w:rsidR="00D87E08" w:rsidRDefault="00206303"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Approval of </w:t>
      </w:r>
      <w:r w:rsidR="00D87E08">
        <w:rPr>
          <w:rFonts w:ascii="Times New Roman" w:hAnsi="Times New Roman" w:cs="Times New Roman"/>
          <w:sz w:val="24"/>
          <w:szCs w:val="24"/>
        </w:rPr>
        <w:t>Meeting Minutes</w:t>
      </w:r>
      <w:r w:rsidR="007F63A3">
        <w:rPr>
          <w:rFonts w:ascii="Times New Roman" w:hAnsi="Times New Roman" w:cs="Times New Roman"/>
          <w:sz w:val="24"/>
          <w:szCs w:val="24"/>
        </w:rPr>
        <w:t xml:space="preserve"> for</w:t>
      </w:r>
      <w:r w:rsidR="00D87E08">
        <w:rPr>
          <w:rFonts w:ascii="Times New Roman" w:hAnsi="Times New Roman" w:cs="Times New Roman"/>
          <w:sz w:val="24"/>
          <w:szCs w:val="24"/>
        </w:rPr>
        <w:t xml:space="preserve"> </w:t>
      </w:r>
      <w:r w:rsidR="00A307D0">
        <w:rPr>
          <w:rFonts w:ascii="Times New Roman" w:hAnsi="Times New Roman" w:cs="Times New Roman"/>
          <w:sz w:val="24"/>
          <w:szCs w:val="24"/>
        </w:rPr>
        <w:t>January 17</w:t>
      </w:r>
      <w:r w:rsidR="00D87E08">
        <w:rPr>
          <w:rFonts w:ascii="Times New Roman" w:hAnsi="Times New Roman" w:cs="Times New Roman"/>
          <w:sz w:val="24"/>
          <w:szCs w:val="24"/>
        </w:rPr>
        <w:t>, 20</w:t>
      </w:r>
      <w:r w:rsidR="00A307D0">
        <w:rPr>
          <w:rFonts w:ascii="Times New Roman" w:hAnsi="Times New Roman" w:cs="Times New Roman"/>
          <w:sz w:val="24"/>
          <w:szCs w:val="24"/>
        </w:rPr>
        <w:t>20</w:t>
      </w:r>
      <w:r w:rsidR="00D87E08">
        <w:rPr>
          <w:rFonts w:ascii="Times New Roman" w:hAnsi="Times New Roman" w:cs="Times New Roman"/>
          <w:sz w:val="24"/>
          <w:szCs w:val="24"/>
        </w:rPr>
        <w:tab/>
      </w:r>
      <w:r w:rsidR="00D87E08">
        <w:rPr>
          <w:rFonts w:ascii="Times New Roman" w:hAnsi="Times New Roman" w:cs="Times New Roman"/>
          <w:sz w:val="24"/>
          <w:szCs w:val="24"/>
        </w:rPr>
        <w:tab/>
      </w:r>
      <w:r w:rsidR="00D87E08">
        <w:rPr>
          <w:rFonts w:ascii="Times New Roman" w:hAnsi="Times New Roman" w:cs="Times New Roman"/>
          <w:sz w:val="24"/>
          <w:szCs w:val="24"/>
        </w:rPr>
        <w:tab/>
      </w:r>
      <w:r w:rsidR="00D87E08">
        <w:rPr>
          <w:rFonts w:ascii="Times New Roman" w:hAnsi="Times New Roman" w:cs="Times New Roman"/>
          <w:sz w:val="24"/>
          <w:szCs w:val="24"/>
        </w:rPr>
        <w:tab/>
      </w:r>
      <w:r w:rsidR="00EB29A1">
        <w:rPr>
          <w:rFonts w:ascii="Times New Roman" w:hAnsi="Times New Roman" w:cs="Times New Roman"/>
          <w:sz w:val="24"/>
          <w:szCs w:val="24"/>
        </w:rPr>
        <w:tab/>
      </w:r>
      <w:r w:rsidR="00D40E5B">
        <w:rPr>
          <w:rFonts w:ascii="Times New Roman" w:hAnsi="Times New Roman" w:cs="Times New Roman"/>
          <w:sz w:val="24"/>
          <w:szCs w:val="24"/>
        </w:rPr>
        <w:t xml:space="preserve">Brad </w:t>
      </w:r>
      <w:proofErr w:type="spellStart"/>
      <w:r w:rsidR="00D40E5B">
        <w:rPr>
          <w:rFonts w:ascii="Times New Roman" w:hAnsi="Times New Roman" w:cs="Times New Roman"/>
          <w:sz w:val="24"/>
          <w:szCs w:val="24"/>
        </w:rPr>
        <w:t>Horrocks</w:t>
      </w:r>
      <w:proofErr w:type="spellEnd"/>
    </w:p>
    <w:p w14:paraId="41CB9789" w14:textId="5C2ACAF9" w:rsidR="00A34C68" w:rsidRDefault="00A34C68" w:rsidP="00C324D1">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Report on San Rafael Research Lab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Lynn </w:t>
      </w:r>
      <w:proofErr w:type="spellStart"/>
      <w:r>
        <w:rPr>
          <w:rFonts w:ascii="Times New Roman" w:hAnsi="Times New Roman" w:cs="Times New Roman"/>
          <w:sz w:val="24"/>
          <w:szCs w:val="24"/>
        </w:rPr>
        <w:t>Sitterud</w:t>
      </w:r>
      <w:proofErr w:type="spellEnd"/>
    </w:p>
    <w:p w14:paraId="70B9895F" w14:textId="7BBC8F5D" w:rsidR="00CA50BC" w:rsidRPr="00B064FA" w:rsidRDefault="00B064FA" w:rsidP="00B064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07D0" w:rsidRPr="00B064FA">
        <w:rPr>
          <w:rFonts w:ascii="Times New Roman" w:hAnsi="Times New Roman" w:cs="Times New Roman"/>
          <w:sz w:val="24"/>
          <w:szCs w:val="24"/>
        </w:rPr>
        <w:tab/>
      </w:r>
      <w:r w:rsidR="00A307D0" w:rsidRPr="00B064FA">
        <w:rPr>
          <w:rFonts w:ascii="Times New Roman" w:hAnsi="Times New Roman" w:cs="Times New Roman"/>
          <w:sz w:val="24"/>
          <w:szCs w:val="24"/>
        </w:rPr>
        <w:tab/>
      </w:r>
      <w:r w:rsidR="00A307D0" w:rsidRPr="00B064FA">
        <w:rPr>
          <w:rFonts w:ascii="Times New Roman" w:hAnsi="Times New Roman" w:cs="Times New Roman"/>
          <w:sz w:val="24"/>
          <w:szCs w:val="24"/>
        </w:rPr>
        <w:tab/>
      </w:r>
      <w:r w:rsidR="00A307D0" w:rsidRPr="00B064FA">
        <w:rPr>
          <w:rFonts w:ascii="Times New Roman" w:hAnsi="Times New Roman" w:cs="Times New Roman"/>
          <w:sz w:val="24"/>
          <w:szCs w:val="24"/>
        </w:rPr>
        <w:tab/>
      </w:r>
      <w:r w:rsidR="00A307D0" w:rsidRPr="00B064FA">
        <w:rPr>
          <w:rFonts w:ascii="Times New Roman" w:hAnsi="Times New Roman" w:cs="Times New Roman"/>
          <w:sz w:val="24"/>
          <w:szCs w:val="24"/>
        </w:rPr>
        <w:tab/>
      </w:r>
      <w:r w:rsidR="00A307D0" w:rsidRPr="00B064FA">
        <w:rPr>
          <w:rFonts w:ascii="Times New Roman" w:hAnsi="Times New Roman" w:cs="Times New Roman"/>
          <w:sz w:val="24"/>
          <w:szCs w:val="24"/>
        </w:rPr>
        <w:tab/>
      </w:r>
      <w:r w:rsidR="00A307D0" w:rsidRPr="00B064FA">
        <w:rPr>
          <w:rFonts w:ascii="Times New Roman" w:hAnsi="Times New Roman" w:cs="Times New Roman"/>
          <w:sz w:val="24"/>
          <w:szCs w:val="24"/>
        </w:rPr>
        <w:tab/>
      </w:r>
      <w:r w:rsidR="00CA50BC" w:rsidRPr="00B064FA">
        <w:rPr>
          <w:rFonts w:ascii="Times New Roman" w:hAnsi="Times New Roman" w:cs="Times New Roman"/>
          <w:sz w:val="24"/>
          <w:szCs w:val="24"/>
        </w:rPr>
        <w:t>Casey Hopes</w:t>
      </w:r>
    </w:p>
    <w:p w14:paraId="5947A148" w14:textId="0048C2B4" w:rsidR="00B62064" w:rsidRDefault="00B62064" w:rsidP="00B620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Report on </w:t>
      </w:r>
      <w:r w:rsidR="00B064FA">
        <w:rPr>
          <w:rFonts w:ascii="Times New Roman" w:hAnsi="Times New Roman" w:cs="Times New Roman"/>
          <w:sz w:val="24"/>
          <w:szCs w:val="24"/>
        </w:rPr>
        <w:t>Satellite Transportation Hub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Tooter Ogden</w:t>
      </w:r>
    </w:p>
    <w:p w14:paraId="4F9CD812" w14:textId="7E1D3914" w:rsidR="00B62064" w:rsidRDefault="00B62064" w:rsidP="00B62064">
      <w:pPr>
        <w:pStyle w:val="ListParagraph"/>
        <w:spacing w:after="0" w:line="240" w:lineRule="auto"/>
        <w:ind w:left="8640"/>
        <w:rPr>
          <w:rFonts w:ascii="Times New Roman" w:hAnsi="Times New Roman" w:cs="Times New Roman"/>
          <w:sz w:val="24"/>
          <w:szCs w:val="24"/>
        </w:rPr>
      </w:pPr>
      <w:r>
        <w:rPr>
          <w:rFonts w:ascii="Times New Roman" w:hAnsi="Times New Roman" w:cs="Times New Roman"/>
          <w:sz w:val="24"/>
          <w:szCs w:val="24"/>
        </w:rPr>
        <w:t>Casey Hopes</w:t>
      </w:r>
    </w:p>
    <w:p w14:paraId="41EEF59B" w14:textId="77777777" w:rsidR="00B064FA" w:rsidRDefault="00B064FA" w:rsidP="00B064FA">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w:t>
      </w:r>
      <w:r w:rsidRPr="00C324D1">
        <w:rPr>
          <w:rFonts w:ascii="Times New Roman" w:hAnsi="Times New Roman" w:cs="Times New Roman"/>
          <w:sz w:val="24"/>
          <w:szCs w:val="24"/>
        </w:rPr>
        <w:t>eport on the Uinta Basin Railway Project</w:t>
      </w:r>
      <w:r w:rsidRPr="00C324D1">
        <w:rPr>
          <w:rFonts w:ascii="Times New Roman" w:hAnsi="Times New Roman" w:cs="Times New Roman"/>
          <w:sz w:val="24"/>
          <w:szCs w:val="24"/>
        </w:rPr>
        <w:tab/>
      </w:r>
      <w:r>
        <w:rPr>
          <w:rFonts w:ascii="Times New Roman" w:hAnsi="Times New Roman" w:cs="Times New Roman"/>
          <w:sz w:val="24"/>
          <w:szCs w:val="24"/>
        </w:rPr>
        <w:tab/>
      </w:r>
      <w:r w:rsidRPr="00C324D1">
        <w:rPr>
          <w:rFonts w:ascii="Times New Roman" w:hAnsi="Times New Roman" w:cs="Times New Roman"/>
          <w:sz w:val="24"/>
          <w:szCs w:val="24"/>
        </w:rPr>
        <w:tab/>
      </w:r>
      <w:r w:rsidRPr="00C324D1">
        <w:rPr>
          <w:rFonts w:ascii="Times New Roman" w:hAnsi="Times New Roman" w:cs="Times New Roman"/>
          <w:sz w:val="24"/>
          <w:szCs w:val="24"/>
        </w:rPr>
        <w:tab/>
      </w:r>
      <w:r w:rsidRPr="00C324D1">
        <w:rPr>
          <w:rFonts w:ascii="Times New Roman" w:hAnsi="Times New Roman" w:cs="Times New Roman"/>
          <w:sz w:val="24"/>
          <w:szCs w:val="24"/>
        </w:rPr>
        <w:tab/>
      </w:r>
      <w:r w:rsidRPr="00C324D1">
        <w:rPr>
          <w:rFonts w:ascii="Times New Roman" w:hAnsi="Times New Roman" w:cs="Times New Roman"/>
          <w:sz w:val="24"/>
          <w:szCs w:val="24"/>
        </w:rPr>
        <w:tab/>
        <w:t xml:space="preserve">Brad </w:t>
      </w:r>
      <w:proofErr w:type="spellStart"/>
      <w:r w:rsidRPr="00C324D1">
        <w:rPr>
          <w:rFonts w:ascii="Times New Roman" w:hAnsi="Times New Roman" w:cs="Times New Roman"/>
          <w:sz w:val="24"/>
          <w:szCs w:val="24"/>
        </w:rPr>
        <w:t>Horrocks</w:t>
      </w:r>
      <w:proofErr w:type="spellEnd"/>
    </w:p>
    <w:p w14:paraId="0751154D" w14:textId="77777777" w:rsidR="00B064FA" w:rsidRDefault="00B064FA" w:rsidP="00B064FA">
      <w:pPr>
        <w:pStyle w:val="ListParagraph"/>
        <w:spacing w:after="0" w:line="240" w:lineRule="auto"/>
        <w:ind w:left="8280" w:firstLine="360"/>
        <w:contextualSpacing w:val="0"/>
        <w:rPr>
          <w:rFonts w:ascii="Times New Roman" w:hAnsi="Times New Roman" w:cs="Times New Roman"/>
          <w:sz w:val="24"/>
          <w:szCs w:val="24"/>
        </w:rPr>
      </w:pPr>
      <w:r w:rsidRPr="00C324D1">
        <w:rPr>
          <w:rFonts w:ascii="Times New Roman" w:hAnsi="Times New Roman" w:cs="Times New Roman"/>
          <w:sz w:val="24"/>
          <w:szCs w:val="24"/>
        </w:rPr>
        <w:t>Greg Miles</w:t>
      </w:r>
    </w:p>
    <w:p w14:paraId="4223A735" w14:textId="3F38405A" w:rsidR="00B064FA" w:rsidRDefault="00B064FA" w:rsidP="00B064F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approval of the Phase 2 contract with CIVCO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McKee</w:t>
      </w:r>
    </w:p>
    <w:p w14:paraId="6C098154" w14:textId="267A0A03" w:rsidR="00B064FA" w:rsidRDefault="00115E42" w:rsidP="00B064F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for</w:t>
      </w:r>
      <w:r w:rsidR="00B064FA">
        <w:rPr>
          <w:rFonts w:ascii="Times New Roman" w:hAnsi="Times New Roman" w:cs="Times New Roman"/>
          <w:sz w:val="24"/>
          <w:szCs w:val="24"/>
        </w:rPr>
        <w:t xml:space="preserve"> the Eastern Utah Regional Connection project</w:t>
      </w:r>
    </w:p>
    <w:p w14:paraId="1446C836" w14:textId="004519C6" w:rsidR="00B064FA" w:rsidRDefault="00B064FA" w:rsidP="00B064F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Resolution approving the Phase 2 contract with CIVCO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Eric Johnson</w:t>
      </w:r>
    </w:p>
    <w:p w14:paraId="42AC1E40" w14:textId="1635909F" w:rsidR="00B064FA" w:rsidRDefault="00B064FA"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Discussion and authorization for a contract with the Forest Service 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McKee</w:t>
      </w:r>
    </w:p>
    <w:p w14:paraId="1FF9DAE9" w14:textId="6EEBC349" w:rsidR="00B064FA" w:rsidRDefault="00B064FA" w:rsidP="00B064F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cost recovery on the Uinta Basin Railway Project</w:t>
      </w:r>
    </w:p>
    <w:p w14:paraId="6FD59D14" w14:textId="343DDC5B" w:rsidR="00B064FA" w:rsidRDefault="00B064FA" w:rsidP="00B064F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Resolution authorizing a contract with the Forest Service for cost recovery</w:t>
      </w:r>
      <w:r>
        <w:rPr>
          <w:rFonts w:ascii="Times New Roman" w:hAnsi="Times New Roman" w:cs="Times New Roman"/>
          <w:sz w:val="24"/>
          <w:szCs w:val="24"/>
        </w:rPr>
        <w:tab/>
      </w:r>
      <w:r>
        <w:rPr>
          <w:rFonts w:ascii="Times New Roman" w:hAnsi="Times New Roman" w:cs="Times New Roman"/>
          <w:sz w:val="24"/>
          <w:szCs w:val="24"/>
        </w:rPr>
        <w:tab/>
        <w:t>Eric Johnson</w:t>
      </w:r>
    </w:p>
    <w:p w14:paraId="6B48DAE8" w14:textId="65AFB19E" w:rsidR="00B064FA" w:rsidRDefault="00B064FA" w:rsidP="00B064F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on the Uinta Basin Railway Project</w:t>
      </w:r>
    </w:p>
    <w:p w14:paraId="620C2B16" w14:textId="53FC3549" w:rsidR="00B064FA" w:rsidRDefault="001B6A1C"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Executive Directors Report</w:t>
      </w:r>
      <w:r w:rsidR="00B064FA">
        <w:rPr>
          <w:rFonts w:ascii="Times New Roman" w:hAnsi="Times New Roman" w:cs="Times New Roman"/>
          <w:sz w:val="24"/>
          <w:szCs w:val="24"/>
        </w:rPr>
        <w:tab/>
      </w:r>
      <w:r w:rsidR="00B064FA">
        <w:rPr>
          <w:rFonts w:ascii="Times New Roman" w:hAnsi="Times New Roman" w:cs="Times New Roman"/>
          <w:sz w:val="24"/>
          <w:szCs w:val="24"/>
        </w:rPr>
        <w:tab/>
      </w:r>
      <w:r w:rsidR="00B064FA">
        <w:rPr>
          <w:rFonts w:ascii="Times New Roman" w:hAnsi="Times New Roman" w:cs="Times New Roman"/>
          <w:sz w:val="24"/>
          <w:szCs w:val="24"/>
        </w:rPr>
        <w:tab/>
      </w:r>
      <w:r w:rsidR="00B064FA">
        <w:rPr>
          <w:rFonts w:ascii="Times New Roman" w:hAnsi="Times New Roman" w:cs="Times New Roman"/>
          <w:sz w:val="24"/>
          <w:szCs w:val="24"/>
        </w:rPr>
        <w:tab/>
      </w:r>
      <w:r w:rsidR="00B064FA">
        <w:rPr>
          <w:rFonts w:ascii="Times New Roman" w:hAnsi="Times New Roman" w:cs="Times New Roman"/>
          <w:sz w:val="24"/>
          <w:szCs w:val="24"/>
        </w:rPr>
        <w:tab/>
      </w:r>
      <w:r w:rsidR="00B064FA">
        <w:rPr>
          <w:rFonts w:ascii="Times New Roman" w:hAnsi="Times New Roman" w:cs="Times New Roman"/>
          <w:sz w:val="24"/>
          <w:szCs w:val="24"/>
        </w:rPr>
        <w:tab/>
      </w:r>
      <w:r w:rsidR="00B064FA">
        <w:rPr>
          <w:rFonts w:ascii="Times New Roman" w:hAnsi="Times New Roman" w:cs="Times New Roman"/>
          <w:sz w:val="24"/>
          <w:szCs w:val="24"/>
        </w:rPr>
        <w:tab/>
      </w:r>
      <w:r w:rsidR="00B064FA">
        <w:rPr>
          <w:rFonts w:ascii="Times New Roman" w:hAnsi="Times New Roman" w:cs="Times New Roman"/>
          <w:sz w:val="24"/>
          <w:szCs w:val="24"/>
        </w:rPr>
        <w:tab/>
        <w:t>Mike McKee</w:t>
      </w:r>
    </w:p>
    <w:p w14:paraId="4BA0000F" w14:textId="6AC01162" w:rsidR="00DE556B" w:rsidRDefault="00B064FA"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Engineers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Jones &amp; DeMille</w:t>
      </w:r>
    </w:p>
    <w:p w14:paraId="15FF001A" w14:textId="5E375860" w:rsidR="00F27213" w:rsidRDefault="00F27213"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Discussion and consideration of monthly expenses</w:t>
      </w:r>
      <w:r>
        <w:rPr>
          <w:rFonts w:ascii="Times New Roman" w:hAnsi="Times New Roman" w:cs="Times New Roman"/>
          <w:sz w:val="24"/>
          <w:szCs w:val="24"/>
        </w:rPr>
        <w:tab/>
      </w:r>
      <w:r>
        <w:rPr>
          <w:rFonts w:ascii="Times New Roman" w:hAnsi="Times New Roman" w:cs="Times New Roman"/>
          <w:sz w:val="24"/>
          <w:szCs w:val="24"/>
        </w:rPr>
        <w:tab/>
      </w:r>
      <w:r w:rsidR="005D3A2F">
        <w:rPr>
          <w:rFonts w:ascii="Times New Roman" w:hAnsi="Times New Roman" w:cs="Times New Roman"/>
          <w:sz w:val="24"/>
          <w:szCs w:val="24"/>
        </w:rPr>
        <w:tab/>
        <w:t xml:space="preserve">        </w:t>
      </w:r>
      <w:r w:rsidR="009D365D">
        <w:rPr>
          <w:rFonts w:ascii="Times New Roman" w:hAnsi="Times New Roman" w:cs="Times New Roman"/>
          <w:sz w:val="24"/>
          <w:szCs w:val="24"/>
        </w:rPr>
        <w:t xml:space="preserve">  </w:t>
      </w:r>
      <w:proofErr w:type="spellStart"/>
      <w:r>
        <w:rPr>
          <w:rFonts w:ascii="Times New Roman" w:hAnsi="Times New Roman" w:cs="Times New Roman"/>
          <w:sz w:val="24"/>
          <w:szCs w:val="24"/>
        </w:rPr>
        <w:t>Smuin</w:t>
      </w:r>
      <w:proofErr w:type="spellEnd"/>
      <w:r w:rsidR="00F556A6">
        <w:rPr>
          <w:rFonts w:ascii="Times New Roman" w:hAnsi="Times New Roman" w:cs="Times New Roman"/>
          <w:sz w:val="24"/>
          <w:szCs w:val="24"/>
        </w:rPr>
        <w:t>,</w:t>
      </w:r>
      <w:r>
        <w:rPr>
          <w:rFonts w:ascii="Times New Roman" w:hAnsi="Times New Roman" w:cs="Times New Roman"/>
          <w:sz w:val="24"/>
          <w:szCs w:val="24"/>
        </w:rPr>
        <w:t xml:space="preserve"> Rich &amp; </w:t>
      </w:r>
      <w:proofErr w:type="spellStart"/>
      <w:r>
        <w:rPr>
          <w:rFonts w:ascii="Times New Roman" w:hAnsi="Times New Roman" w:cs="Times New Roman"/>
          <w:sz w:val="24"/>
          <w:szCs w:val="24"/>
        </w:rPr>
        <w:t>Marsing</w:t>
      </w:r>
      <w:proofErr w:type="spellEnd"/>
    </w:p>
    <w:p w14:paraId="6178F782" w14:textId="77777777" w:rsidR="002F7FF1" w:rsidRDefault="00D87E08" w:rsidP="00F27213">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Resolution approving</w:t>
      </w:r>
      <w:r w:rsidR="00EA72AB">
        <w:rPr>
          <w:rFonts w:ascii="Times New Roman" w:hAnsi="Times New Roman" w:cs="Times New Roman"/>
          <w:sz w:val="24"/>
          <w:szCs w:val="24"/>
        </w:rPr>
        <w:t xml:space="preserve"> monthly</w:t>
      </w:r>
      <w:r>
        <w:rPr>
          <w:rFonts w:ascii="Times New Roman" w:hAnsi="Times New Roman" w:cs="Times New Roman"/>
          <w:sz w:val="24"/>
          <w:szCs w:val="24"/>
        </w:rPr>
        <w:t xml:space="preserve"> expenses </w:t>
      </w:r>
    </w:p>
    <w:p w14:paraId="6D81E45B" w14:textId="5D751BC0" w:rsidR="00D87E08" w:rsidRDefault="002F7FF1" w:rsidP="00F27213">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Ratify expenses reimbursing Center for Biological Diversity and Supplies</w:t>
      </w:r>
      <w:r w:rsidR="009361AE">
        <w:rPr>
          <w:rFonts w:ascii="Times New Roman" w:hAnsi="Times New Roman" w:cs="Times New Roman"/>
          <w:sz w:val="24"/>
          <w:szCs w:val="24"/>
        </w:rPr>
        <w:tab/>
      </w:r>
      <w:r w:rsidR="009361AE">
        <w:rPr>
          <w:rFonts w:ascii="Times New Roman" w:hAnsi="Times New Roman" w:cs="Times New Roman"/>
          <w:sz w:val="24"/>
          <w:szCs w:val="24"/>
        </w:rPr>
        <w:tab/>
        <w:t>Eric Johnson</w:t>
      </w:r>
      <w:r w:rsidR="00D87E08">
        <w:rPr>
          <w:rFonts w:ascii="Times New Roman" w:hAnsi="Times New Roman" w:cs="Times New Roman"/>
          <w:sz w:val="24"/>
          <w:szCs w:val="24"/>
        </w:rPr>
        <w:tab/>
      </w:r>
      <w:r w:rsidR="00D87E08">
        <w:rPr>
          <w:rFonts w:ascii="Times New Roman" w:hAnsi="Times New Roman" w:cs="Times New Roman"/>
          <w:sz w:val="24"/>
          <w:szCs w:val="24"/>
        </w:rPr>
        <w:tab/>
      </w:r>
      <w:r w:rsidR="00C15E28">
        <w:rPr>
          <w:rFonts w:ascii="Times New Roman" w:hAnsi="Times New Roman" w:cs="Times New Roman"/>
          <w:sz w:val="24"/>
          <w:szCs w:val="24"/>
        </w:rPr>
        <w:t xml:space="preserve">   </w:t>
      </w:r>
    </w:p>
    <w:p w14:paraId="2B226D26" w14:textId="489F52EB" w:rsidR="00D87E08" w:rsidRPr="00115E42" w:rsidRDefault="00773250" w:rsidP="00115E42">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Review and accept</w:t>
      </w:r>
      <w:r w:rsidR="00F27213">
        <w:rPr>
          <w:rFonts w:ascii="Times New Roman" w:hAnsi="Times New Roman" w:cs="Times New Roman"/>
          <w:sz w:val="24"/>
          <w:szCs w:val="24"/>
        </w:rPr>
        <w:t xml:space="preserve"> financial reports</w:t>
      </w:r>
    </w:p>
    <w:p w14:paraId="62C20878" w14:textId="6190BCC0" w:rsidR="00D87E08" w:rsidRDefault="00D87E08"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for closed (executive) session pursuant to </w:t>
      </w:r>
      <w:r w:rsidR="00E02B11">
        <w:rPr>
          <w:rFonts w:ascii="Times New Roman" w:hAnsi="Times New Roman" w:cs="Times New Roman"/>
          <w:sz w:val="24"/>
          <w:szCs w:val="24"/>
        </w:rPr>
        <w:t xml:space="preserve">Section </w:t>
      </w:r>
      <w:r>
        <w:rPr>
          <w:rFonts w:ascii="Times New Roman" w:hAnsi="Times New Roman" w:cs="Times New Roman"/>
          <w:sz w:val="24"/>
          <w:szCs w:val="24"/>
        </w:rPr>
        <w:t>52-4-205</w:t>
      </w:r>
      <w:r>
        <w:rPr>
          <w:rFonts w:ascii="Times New Roman" w:hAnsi="Times New Roman" w:cs="Times New Roman"/>
          <w:sz w:val="24"/>
          <w:szCs w:val="24"/>
        </w:rPr>
        <w:tab/>
      </w:r>
      <w:r>
        <w:rPr>
          <w:rFonts w:ascii="Times New Roman" w:hAnsi="Times New Roman" w:cs="Times New Roman"/>
          <w:sz w:val="24"/>
          <w:szCs w:val="24"/>
        </w:rPr>
        <w:tab/>
      </w:r>
      <w:r w:rsidR="003A3732">
        <w:rPr>
          <w:rFonts w:ascii="Times New Roman" w:hAnsi="Times New Roman" w:cs="Times New Roman"/>
          <w:sz w:val="24"/>
          <w:szCs w:val="24"/>
        </w:rPr>
        <w:tab/>
      </w:r>
      <w:r>
        <w:rPr>
          <w:rFonts w:ascii="Times New Roman" w:hAnsi="Times New Roman" w:cs="Times New Roman"/>
          <w:sz w:val="24"/>
          <w:szCs w:val="24"/>
        </w:rPr>
        <w:t>Eric Johnson</w:t>
      </w:r>
    </w:p>
    <w:p w14:paraId="73739CAB" w14:textId="54E2259C" w:rsidR="00943070" w:rsidRDefault="00D87E08" w:rsidP="00D87E0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(Litigation, personnel, real estate </w:t>
      </w:r>
      <w:r w:rsidR="00943070">
        <w:rPr>
          <w:rFonts w:ascii="Times New Roman" w:hAnsi="Times New Roman" w:cs="Times New Roman"/>
          <w:sz w:val="24"/>
          <w:szCs w:val="24"/>
        </w:rPr>
        <w:t>acquisition</w:t>
      </w:r>
      <w:r>
        <w:rPr>
          <w:rFonts w:ascii="Times New Roman" w:hAnsi="Times New Roman" w:cs="Times New Roman"/>
          <w:sz w:val="24"/>
          <w:szCs w:val="24"/>
        </w:rPr>
        <w:t xml:space="preserve">, </w:t>
      </w:r>
      <w:r w:rsidR="00455CF6">
        <w:rPr>
          <w:rFonts w:ascii="Times New Roman" w:hAnsi="Times New Roman" w:cs="Times New Roman"/>
          <w:sz w:val="24"/>
          <w:szCs w:val="24"/>
        </w:rPr>
        <w:t xml:space="preserve">and </w:t>
      </w:r>
      <w:r w:rsidR="00943070">
        <w:rPr>
          <w:rFonts w:ascii="Times New Roman" w:hAnsi="Times New Roman" w:cs="Times New Roman"/>
          <w:sz w:val="24"/>
          <w:szCs w:val="24"/>
        </w:rPr>
        <w:t>or character</w:t>
      </w:r>
      <w:r w:rsidR="00455CF6">
        <w:rPr>
          <w:rFonts w:ascii="Times New Roman" w:hAnsi="Times New Roman" w:cs="Times New Roman"/>
          <w:sz w:val="24"/>
          <w:szCs w:val="24"/>
        </w:rPr>
        <w:t xml:space="preserve">, </w:t>
      </w:r>
      <w:r w:rsidR="00943070">
        <w:rPr>
          <w:rFonts w:ascii="Times New Roman" w:hAnsi="Times New Roman" w:cs="Times New Roman"/>
          <w:sz w:val="24"/>
          <w:szCs w:val="24"/>
        </w:rPr>
        <w:t>professional</w:t>
      </w:r>
    </w:p>
    <w:p w14:paraId="48CBD03D" w14:textId="73E5F6B0" w:rsidR="00D87E08" w:rsidRDefault="00943070" w:rsidP="00D87E0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competency</w:t>
      </w:r>
      <w:r w:rsidR="00D87E08">
        <w:rPr>
          <w:rFonts w:ascii="Times New Roman" w:hAnsi="Times New Roman" w:cs="Times New Roman"/>
          <w:sz w:val="24"/>
          <w:szCs w:val="24"/>
        </w:rPr>
        <w:t xml:space="preserve"> under </w:t>
      </w:r>
      <w:bookmarkStart w:id="1" w:name="_Hlk29579934"/>
      <w:r w:rsidR="00E02B11">
        <w:rPr>
          <w:rFonts w:ascii="Times New Roman" w:hAnsi="Times New Roman" w:cs="Times New Roman"/>
          <w:sz w:val="24"/>
          <w:szCs w:val="24"/>
        </w:rPr>
        <w:t xml:space="preserve">Section </w:t>
      </w:r>
      <w:r w:rsidR="00D87E08">
        <w:rPr>
          <w:rFonts w:ascii="Times New Roman" w:hAnsi="Times New Roman" w:cs="Times New Roman"/>
          <w:sz w:val="24"/>
          <w:szCs w:val="24"/>
        </w:rPr>
        <w:t>59-1-404</w:t>
      </w:r>
      <w:bookmarkEnd w:id="1"/>
      <w:r w:rsidR="00D87E08">
        <w:rPr>
          <w:rFonts w:ascii="Times New Roman" w:hAnsi="Times New Roman" w:cs="Times New Roman"/>
          <w:sz w:val="24"/>
          <w:szCs w:val="24"/>
        </w:rPr>
        <w:t>)</w:t>
      </w:r>
    </w:p>
    <w:p w14:paraId="30835BDE" w14:textId="3C5379A3" w:rsidR="00E535F2" w:rsidRDefault="00E535F2" w:rsidP="00D87E0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Motion to leave closed session and return to open meeting.</w:t>
      </w:r>
    </w:p>
    <w:p w14:paraId="6D729AF5" w14:textId="17765A8B" w:rsidR="00B064FA" w:rsidRDefault="00054CA6" w:rsidP="00B064F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Authorization for the Co-Chairs and Executive Director to sign a commercial</w:t>
      </w:r>
      <w:r>
        <w:rPr>
          <w:rFonts w:ascii="Times New Roman" w:hAnsi="Times New Roman" w:cs="Times New Roman"/>
          <w:sz w:val="24"/>
          <w:szCs w:val="24"/>
        </w:rPr>
        <w:tab/>
      </w:r>
      <w:r>
        <w:rPr>
          <w:rFonts w:ascii="Times New Roman" w:hAnsi="Times New Roman" w:cs="Times New Roman"/>
          <w:sz w:val="24"/>
          <w:szCs w:val="24"/>
        </w:rPr>
        <w:tab/>
        <w:t>Mike McKee</w:t>
      </w:r>
    </w:p>
    <w:p w14:paraId="327C36E7" w14:textId="331292E0" w:rsidR="00054CA6" w:rsidRDefault="00054CA6" w:rsidP="00054CA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agreement with Drexel Hamilton</w:t>
      </w:r>
      <w:r w:rsidR="007F63A3">
        <w:rPr>
          <w:rFonts w:ascii="Times New Roman" w:hAnsi="Times New Roman" w:cs="Times New Roman"/>
          <w:sz w:val="24"/>
          <w:szCs w:val="24"/>
        </w:rPr>
        <w:t>-</w:t>
      </w:r>
      <w:r>
        <w:rPr>
          <w:rFonts w:ascii="Times New Roman" w:hAnsi="Times New Roman" w:cs="Times New Roman"/>
          <w:sz w:val="24"/>
          <w:szCs w:val="24"/>
        </w:rPr>
        <w:t>Rio Grande Pacific</w:t>
      </w:r>
    </w:p>
    <w:p w14:paraId="798F4457" w14:textId="552D3A11" w:rsidR="00054CA6" w:rsidRDefault="00054CA6" w:rsidP="00054CA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Resolution for the Co-Chairs and Executive Director to sign a commercial</w:t>
      </w:r>
      <w:r>
        <w:rPr>
          <w:rFonts w:ascii="Times New Roman" w:hAnsi="Times New Roman" w:cs="Times New Roman"/>
          <w:sz w:val="24"/>
          <w:szCs w:val="24"/>
        </w:rPr>
        <w:tab/>
      </w:r>
      <w:r>
        <w:rPr>
          <w:rFonts w:ascii="Times New Roman" w:hAnsi="Times New Roman" w:cs="Times New Roman"/>
          <w:sz w:val="24"/>
          <w:szCs w:val="24"/>
        </w:rPr>
        <w:tab/>
        <w:t>Eric Johnson</w:t>
      </w:r>
    </w:p>
    <w:p w14:paraId="335F632C" w14:textId="76BDF494" w:rsidR="00054CA6" w:rsidRPr="00B064FA" w:rsidRDefault="00054CA6" w:rsidP="00054CA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agreement with Drexel Hamilton</w:t>
      </w:r>
      <w:r w:rsidR="007F63A3">
        <w:rPr>
          <w:rFonts w:ascii="Times New Roman" w:hAnsi="Times New Roman" w:cs="Times New Roman"/>
          <w:sz w:val="24"/>
          <w:szCs w:val="24"/>
        </w:rPr>
        <w:t>-</w:t>
      </w:r>
      <w:r>
        <w:rPr>
          <w:rFonts w:ascii="Times New Roman" w:hAnsi="Times New Roman" w:cs="Times New Roman"/>
          <w:sz w:val="24"/>
          <w:szCs w:val="24"/>
        </w:rPr>
        <w:t>Rio Grande Pacific</w:t>
      </w:r>
    </w:p>
    <w:p w14:paraId="7062AE50" w14:textId="1CFB9F34" w:rsidR="00D87E08" w:rsidRDefault="00D87E08" w:rsidP="00D87E0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Motion to adjourn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3732">
        <w:rPr>
          <w:rFonts w:ascii="Times New Roman" w:hAnsi="Times New Roman" w:cs="Times New Roman"/>
          <w:sz w:val="24"/>
          <w:szCs w:val="24"/>
        </w:rPr>
        <w:tab/>
      </w:r>
      <w:r w:rsidR="00FD6AFF">
        <w:rPr>
          <w:rFonts w:ascii="Times New Roman" w:hAnsi="Times New Roman" w:cs="Times New Roman"/>
          <w:sz w:val="24"/>
          <w:szCs w:val="24"/>
        </w:rPr>
        <w:t xml:space="preserve">Brad </w:t>
      </w:r>
      <w:proofErr w:type="spellStart"/>
      <w:r w:rsidR="00FD6AFF">
        <w:rPr>
          <w:rFonts w:ascii="Times New Roman" w:hAnsi="Times New Roman" w:cs="Times New Roman"/>
          <w:sz w:val="24"/>
          <w:szCs w:val="24"/>
        </w:rPr>
        <w:t>Horrocks</w:t>
      </w:r>
      <w:proofErr w:type="spellEnd"/>
    </w:p>
    <w:p w14:paraId="7C17403D" w14:textId="77777777" w:rsidR="00100F2D" w:rsidRDefault="00100F2D" w:rsidP="00100F2D">
      <w:pPr>
        <w:pStyle w:val="ListParagraph"/>
        <w:spacing w:after="0" w:line="240" w:lineRule="auto"/>
        <w:ind w:left="360"/>
        <w:jc w:val="both"/>
        <w:rPr>
          <w:rFonts w:ascii="Times New Roman" w:hAnsi="Times New Roman" w:cs="Times New Roman"/>
          <w:sz w:val="24"/>
          <w:szCs w:val="24"/>
        </w:rPr>
      </w:pPr>
    </w:p>
    <w:p w14:paraId="465728B0" w14:textId="77777777" w:rsidR="00115E42" w:rsidRDefault="00115E42" w:rsidP="00D87E08">
      <w:pPr>
        <w:spacing w:after="0"/>
        <w:jc w:val="both"/>
        <w:rPr>
          <w:rFonts w:ascii="Times New Roman" w:hAnsi="Times New Roman" w:cs="Times New Roman"/>
          <w:sz w:val="20"/>
          <w:szCs w:val="20"/>
        </w:rPr>
      </w:pPr>
    </w:p>
    <w:p w14:paraId="12113062" w14:textId="1A303468" w:rsidR="00D87E08" w:rsidRPr="00F9253A" w:rsidRDefault="00D87E08" w:rsidP="00D87E08">
      <w:pPr>
        <w:spacing w:after="0"/>
        <w:jc w:val="both"/>
        <w:rPr>
          <w:rFonts w:ascii="Times New Roman" w:hAnsi="Times New Roman" w:cs="Times New Roman"/>
          <w:sz w:val="20"/>
          <w:szCs w:val="20"/>
        </w:rPr>
      </w:pPr>
      <w:r>
        <w:rPr>
          <w:rFonts w:ascii="Times New Roman" w:hAnsi="Times New Roman" w:cs="Times New Roman"/>
          <w:sz w:val="20"/>
          <w:szCs w:val="20"/>
        </w:rPr>
        <w:t>*I</w:t>
      </w:r>
      <w:r w:rsidRPr="00F9253A">
        <w:rPr>
          <w:rFonts w:ascii="Times New Roman" w:hAnsi="Times New Roman" w:cs="Times New Roman"/>
          <w:sz w:val="20"/>
          <w:szCs w:val="20"/>
        </w:rPr>
        <w:t>n accordance with the Americans with Disabilities Act, the Coalition will make reasonable accommodations to participate in the meeting. Requests for assistance can be made by contacting the Carbon County Events Center at (435) 636-3214 at least 48 hours in advan</w:t>
      </w:r>
      <w:r>
        <w:rPr>
          <w:rFonts w:ascii="Times New Roman" w:hAnsi="Times New Roman" w:cs="Times New Roman"/>
          <w:sz w:val="20"/>
          <w:szCs w:val="20"/>
        </w:rPr>
        <w:t xml:space="preserve">ce of the meeting to be held. </w:t>
      </w:r>
    </w:p>
    <w:p w14:paraId="3879D4CD" w14:textId="77777777" w:rsidR="00D87E08" w:rsidRPr="00F9253A" w:rsidRDefault="00D87E08" w:rsidP="00D87E08">
      <w:pPr>
        <w:spacing w:after="0"/>
        <w:jc w:val="both"/>
        <w:rPr>
          <w:rFonts w:ascii="Times New Roman" w:hAnsi="Times New Roman" w:cs="Times New Roman"/>
          <w:sz w:val="20"/>
          <w:szCs w:val="20"/>
        </w:rPr>
      </w:pPr>
      <w:r w:rsidRPr="00F9253A">
        <w:rPr>
          <w:rFonts w:ascii="Times New Roman" w:hAnsi="Times New Roman" w:cs="Times New Roman"/>
          <w:sz w:val="20"/>
          <w:szCs w:val="20"/>
        </w:rPr>
        <w:t xml:space="preserve">*The order of agenda items may change to accommodate the needs of the Coalition Board, the staff, and the public. </w:t>
      </w:r>
    </w:p>
    <w:p w14:paraId="54F4C8F0" w14:textId="523FA222" w:rsidR="00D87E08" w:rsidRDefault="00D87E08" w:rsidP="006F29D7">
      <w:pPr>
        <w:spacing w:after="0"/>
        <w:jc w:val="both"/>
      </w:pPr>
      <w:r w:rsidRPr="00F9253A">
        <w:rPr>
          <w:rFonts w:ascii="Times New Roman" w:hAnsi="Times New Roman" w:cs="Times New Roman"/>
          <w:sz w:val="20"/>
          <w:szCs w:val="20"/>
        </w:rPr>
        <w:t>*This meeting may be held electronically via telephone to permit one or more of the Coalition Board members to participate</w:t>
      </w:r>
      <w:bookmarkEnd w:id="0"/>
    </w:p>
    <w:sectPr w:rsidR="00D87E08" w:rsidSect="00115E4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7621" w14:textId="77777777" w:rsidR="006D419D" w:rsidRDefault="006D419D" w:rsidP="00C55247">
      <w:pPr>
        <w:spacing w:after="0" w:line="240" w:lineRule="auto"/>
      </w:pPr>
      <w:r>
        <w:separator/>
      </w:r>
    </w:p>
  </w:endnote>
  <w:endnote w:type="continuationSeparator" w:id="0">
    <w:p w14:paraId="7285216C" w14:textId="77777777" w:rsidR="006D419D" w:rsidRDefault="006D419D" w:rsidP="00C5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C141" w14:textId="77777777" w:rsidR="006D419D" w:rsidRDefault="006D4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C46A" w14:textId="77777777" w:rsidR="006D419D" w:rsidRDefault="006D4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281B" w14:textId="77777777" w:rsidR="006D419D" w:rsidRDefault="006D4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768DA" w14:textId="77777777" w:rsidR="006D419D" w:rsidRDefault="006D419D" w:rsidP="00C55247">
      <w:pPr>
        <w:spacing w:after="0" w:line="240" w:lineRule="auto"/>
      </w:pPr>
      <w:r>
        <w:separator/>
      </w:r>
    </w:p>
  </w:footnote>
  <w:footnote w:type="continuationSeparator" w:id="0">
    <w:p w14:paraId="58ABB610" w14:textId="77777777" w:rsidR="006D419D" w:rsidRDefault="006D419D" w:rsidP="00C5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86CE" w14:textId="77777777" w:rsidR="006D419D" w:rsidRDefault="006D4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B7B7" w14:textId="1254C275" w:rsidR="006D419D" w:rsidRDefault="006D4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6048" w14:textId="77777777" w:rsidR="006D419D" w:rsidRDefault="006D4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F1"/>
    <w:multiLevelType w:val="hybridMultilevel"/>
    <w:tmpl w:val="FEC8E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E23E77"/>
    <w:multiLevelType w:val="hybridMultilevel"/>
    <w:tmpl w:val="B7C472C6"/>
    <w:lvl w:ilvl="0" w:tplc="EB8CE46C">
      <w:start w:val="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B26F65"/>
    <w:multiLevelType w:val="hybridMultilevel"/>
    <w:tmpl w:val="4B9ACDCC"/>
    <w:lvl w:ilvl="0" w:tplc="ED4CF9F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50C36"/>
    <w:multiLevelType w:val="hybridMultilevel"/>
    <w:tmpl w:val="9954A6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C1D3865"/>
    <w:multiLevelType w:val="hybridMultilevel"/>
    <w:tmpl w:val="849AA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514520"/>
    <w:multiLevelType w:val="hybridMultilevel"/>
    <w:tmpl w:val="94809154"/>
    <w:lvl w:ilvl="0" w:tplc="D3A03076">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08"/>
    <w:rsid w:val="0002748A"/>
    <w:rsid w:val="000313CB"/>
    <w:rsid w:val="00054CA6"/>
    <w:rsid w:val="00062648"/>
    <w:rsid w:val="000A2005"/>
    <w:rsid w:val="00100F2D"/>
    <w:rsid w:val="00115E42"/>
    <w:rsid w:val="00141029"/>
    <w:rsid w:val="001442E1"/>
    <w:rsid w:val="0015408B"/>
    <w:rsid w:val="00165D73"/>
    <w:rsid w:val="001B6A1C"/>
    <w:rsid w:val="001E45E7"/>
    <w:rsid w:val="001E4D80"/>
    <w:rsid w:val="001F38AB"/>
    <w:rsid w:val="00206303"/>
    <w:rsid w:val="002107EB"/>
    <w:rsid w:val="00260BAB"/>
    <w:rsid w:val="002F7FF1"/>
    <w:rsid w:val="00306EB7"/>
    <w:rsid w:val="00326D6A"/>
    <w:rsid w:val="00346AA5"/>
    <w:rsid w:val="00365F52"/>
    <w:rsid w:val="00366753"/>
    <w:rsid w:val="003878F3"/>
    <w:rsid w:val="00394100"/>
    <w:rsid w:val="003A3732"/>
    <w:rsid w:val="00424914"/>
    <w:rsid w:val="00455CF6"/>
    <w:rsid w:val="004636A5"/>
    <w:rsid w:val="004817EF"/>
    <w:rsid w:val="004B4121"/>
    <w:rsid w:val="00506B7F"/>
    <w:rsid w:val="00512C21"/>
    <w:rsid w:val="0054020F"/>
    <w:rsid w:val="00551D95"/>
    <w:rsid w:val="00570FA3"/>
    <w:rsid w:val="00584AEE"/>
    <w:rsid w:val="005A421B"/>
    <w:rsid w:val="005D3A2F"/>
    <w:rsid w:val="00600BDE"/>
    <w:rsid w:val="006112A1"/>
    <w:rsid w:val="00626598"/>
    <w:rsid w:val="006279EC"/>
    <w:rsid w:val="0064020A"/>
    <w:rsid w:val="00676E95"/>
    <w:rsid w:val="00684CA6"/>
    <w:rsid w:val="006877B2"/>
    <w:rsid w:val="00691745"/>
    <w:rsid w:val="006950A9"/>
    <w:rsid w:val="006972DD"/>
    <w:rsid w:val="006A18F2"/>
    <w:rsid w:val="006B45A9"/>
    <w:rsid w:val="006D3EB7"/>
    <w:rsid w:val="006D419D"/>
    <w:rsid w:val="006F29D7"/>
    <w:rsid w:val="00715584"/>
    <w:rsid w:val="0073430D"/>
    <w:rsid w:val="00773250"/>
    <w:rsid w:val="0077496F"/>
    <w:rsid w:val="007A6771"/>
    <w:rsid w:val="007B6471"/>
    <w:rsid w:val="007D2F3B"/>
    <w:rsid w:val="007E3946"/>
    <w:rsid w:val="007F63A3"/>
    <w:rsid w:val="00840D83"/>
    <w:rsid w:val="00865713"/>
    <w:rsid w:val="008D3811"/>
    <w:rsid w:val="008E357F"/>
    <w:rsid w:val="00912EE2"/>
    <w:rsid w:val="009361AE"/>
    <w:rsid w:val="00943070"/>
    <w:rsid w:val="009605D9"/>
    <w:rsid w:val="00960F96"/>
    <w:rsid w:val="0097766C"/>
    <w:rsid w:val="009A4762"/>
    <w:rsid w:val="009D365D"/>
    <w:rsid w:val="00A307D0"/>
    <w:rsid w:val="00A34C68"/>
    <w:rsid w:val="00A357C5"/>
    <w:rsid w:val="00AA55B6"/>
    <w:rsid w:val="00AC6F1B"/>
    <w:rsid w:val="00AD1A9B"/>
    <w:rsid w:val="00AD3291"/>
    <w:rsid w:val="00AE2BE2"/>
    <w:rsid w:val="00AE5242"/>
    <w:rsid w:val="00B064FA"/>
    <w:rsid w:val="00B1735C"/>
    <w:rsid w:val="00B24E0F"/>
    <w:rsid w:val="00B44929"/>
    <w:rsid w:val="00B62064"/>
    <w:rsid w:val="00BD7DD3"/>
    <w:rsid w:val="00BE2A87"/>
    <w:rsid w:val="00BF5B11"/>
    <w:rsid w:val="00C041BA"/>
    <w:rsid w:val="00C15E28"/>
    <w:rsid w:val="00C324D1"/>
    <w:rsid w:val="00C538E4"/>
    <w:rsid w:val="00C54011"/>
    <w:rsid w:val="00C55247"/>
    <w:rsid w:val="00CA50BC"/>
    <w:rsid w:val="00CC291E"/>
    <w:rsid w:val="00CE0994"/>
    <w:rsid w:val="00D14064"/>
    <w:rsid w:val="00D40E5B"/>
    <w:rsid w:val="00D42580"/>
    <w:rsid w:val="00D87E08"/>
    <w:rsid w:val="00DD0F51"/>
    <w:rsid w:val="00DD2485"/>
    <w:rsid w:val="00DD53A0"/>
    <w:rsid w:val="00DE556B"/>
    <w:rsid w:val="00DF32B1"/>
    <w:rsid w:val="00DF3444"/>
    <w:rsid w:val="00E02B11"/>
    <w:rsid w:val="00E22098"/>
    <w:rsid w:val="00E30A49"/>
    <w:rsid w:val="00E535F2"/>
    <w:rsid w:val="00E96ED4"/>
    <w:rsid w:val="00EA72AB"/>
    <w:rsid w:val="00EB29A1"/>
    <w:rsid w:val="00EE0FAF"/>
    <w:rsid w:val="00F11CE0"/>
    <w:rsid w:val="00F27213"/>
    <w:rsid w:val="00F53E69"/>
    <w:rsid w:val="00F556A6"/>
    <w:rsid w:val="00F66380"/>
    <w:rsid w:val="00F92ABF"/>
    <w:rsid w:val="00FA20FB"/>
    <w:rsid w:val="00FC420F"/>
    <w:rsid w:val="00FD3A3F"/>
    <w:rsid w:val="00FD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62047C4"/>
  <w15:chartTrackingRefBased/>
  <w15:docId w15:val="{F149E368-9EF8-418C-BA45-12F8FB40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E08"/>
    <w:pPr>
      <w:ind w:left="720"/>
      <w:contextualSpacing/>
    </w:pPr>
  </w:style>
  <w:style w:type="paragraph" w:styleId="Header">
    <w:name w:val="header"/>
    <w:basedOn w:val="Normal"/>
    <w:link w:val="HeaderChar"/>
    <w:uiPriority w:val="99"/>
    <w:unhideWhenUsed/>
    <w:rsid w:val="00C55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247"/>
  </w:style>
  <w:style w:type="paragraph" w:styleId="Footer">
    <w:name w:val="footer"/>
    <w:basedOn w:val="Normal"/>
    <w:link w:val="FooterChar"/>
    <w:uiPriority w:val="99"/>
    <w:unhideWhenUsed/>
    <w:rsid w:val="00C55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BC77-548E-448B-94F3-1E0C87C8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Hoyt</dc:creator>
  <cp:keywords/>
  <dc:description/>
  <cp:lastModifiedBy>Heather Hoyt</cp:lastModifiedBy>
  <cp:revision>16</cp:revision>
  <cp:lastPrinted>2020-02-17T17:35:00Z</cp:lastPrinted>
  <dcterms:created xsi:type="dcterms:W3CDTF">2020-02-08T21:11:00Z</dcterms:created>
  <dcterms:modified xsi:type="dcterms:W3CDTF">2020-02-18T00:19:00Z</dcterms:modified>
</cp:coreProperties>
</file>